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00" w:rsidRDefault="00B045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1BCB" wp14:editId="14C63003">
                <wp:simplePos x="0" y="0"/>
                <wp:positionH relativeFrom="column">
                  <wp:posOffset>775223</wp:posOffset>
                </wp:positionH>
                <wp:positionV relativeFrom="paragraph">
                  <wp:posOffset>1260139</wp:posOffset>
                </wp:positionV>
                <wp:extent cx="6248400" cy="7772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9F6" w:rsidRPr="005239DC" w:rsidRDefault="00895E4A" w:rsidP="005239DC">
                            <w:pPr>
                              <w:spacing w:before="100" w:beforeAutospacing="1" w:after="100" w:afterAutospacing="1"/>
                              <w:ind w:firstLine="72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7809F6" w:rsidRPr="005239DC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Syringe &amp; 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</w:rPr>
                              <w:t>Needle</w:t>
                            </w:r>
                            <w:r w:rsidR="007809F6" w:rsidRPr="005239DC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 Disposal Policy</w:t>
                            </w:r>
                          </w:p>
                          <w:p w:rsidR="007809F6" w:rsidRPr="007809F6" w:rsidRDefault="007809F6" w:rsidP="007809F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To ensure the safety of students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staff, </w:t>
                            </w:r>
                            <w:r w:rsidR="005239D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faculty, 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all </w:t>
                            </w:r>
                            <w:r w:rsidR="005239DC">
                              <w:rPr>
                                <w:rFonts w:ascii="Times New Roman" w:eastAsia="Times New Roman" w:hAnsi="Times New Roman" w:cs="Times New Roman"/>
                              </w:rPr>
                              <w:t>community members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who use injected medication (such as insulin) or 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use hypodermic syringes and needles for whatever reason, 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are required to dispose of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them after use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in approved sharps containers.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There are several approved sharps container locations on campus (</w:t>
                            </w:r>
                            <w:proofErr w:type="spellStart"/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>Glad</w:t>
                            </w:r>
                            <w:r w:rsidR="00C06EFC">
                              <w:rPr>
                                <w:rFonts w:ascii="Times New Roman" w:eastAsia="Times New Roman" w:hAnsi="Times New Roman" w:cs="Times New Roman"/>
                              </w:rPr>
                              <w:t>felter</w:t>
                            </w:r>
                            <w:proofErr w:type="spellEnd"/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bathroom, Residence Halls, </w:t>
                            </w:r>
                            <w:r w:rsidR="00895E4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Student 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>Health Center etc.)</w:t>
                            </w:r>
                          </w:p>
                          <w:p w:rsidR="00FC3F48" w:rsidRDefault="007809F6" w:rsidP="007809F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Students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staff and faculty 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who 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>wish to have their own sharps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containers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can obtain them at no cost</w:t>
                            </w:r>
                            <w:r w:rsidR="00B22CDF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from</w:t>
                            </w:r>
                            <w:r w:rsidR="00FC3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Student Health Center.</w:t>
                            </w:r>
                          </w:p>
                          <w:p w:rsidR="007809F6" w:rsidRPr="007809F6" w:rsidRDefault="00B22CDF" w:rsidP="007809F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For those with personal sharps containers, a</w:t>
                            </w:r>
                            <w:r w:rsidR="00FC3F48">
                              <w:rPr>
                                <w:rFonts w:ascii="Times New Roman" w:eastAsia="Times New Roman" w:hAnsi="Times New Roman" w:cs="Times New Roman"/>
                              </w:rPr>
                              <w:t>ll syringes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needles</w:t>
                            </w:r>
                            <w:r w:rsidR="00FC3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should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be placed in 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their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approved 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sharps container; once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ir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container is 2/3 full or once the contents rise to the FULL level marker on the container,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community member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should return it to </w:t>
                            </w:r>
                            <w:r w:rsidR="00FC3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the </w:t>
                            </w:r>
                            <w:r w:rsidR="00895E4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Student </w:t>
                            </w:r>
                            <w:r w:rsidR="00FC3F48">
                              <w:rPr>
                                <w:rFonts w:ascii="Times New Roman" w:eastAsia="Times New Roman" w:hAnsi="Times New Roman" w:cs="Times New Roman"/>
                              </w:rPr>
                              <w:t>Health Center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(9am-5pm) for proper disposal</w:t>
                            </w:r>
                            <w:r w:rsidR="00424E2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or coordinate with Public Safety if the Health Center is closed.</w:t>
                            </w:r>
                          </w:p>
                          <w:p w:rsidR="000E43D9" w:rsidRDefault="00895E4A" w:rsidP="000E43D9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                  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General Guidelines for Handling Syringes and </w:t>
                            </w:r>
                            <w:r w:rsidR="000E43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Needles</w:t>
                            </w:r>
                          </w:p>
                          <w:p w:rsidR="007809F6" w:rsidRDefault="000E43D9" w:rsidP="000E43D9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E43D9">
                              <w:rPr>
                                <w:rFonts w:ascii="Times New Roman" w:eastAsia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A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ll </w:t>
                            </w:r>
                            <w:r w:rsidR="00191A4B">
                              <w:rPr>
                                <w:rFonts w:ascii="Times New Roman" w:eastAsia="Times New Roman" w:hAnsi="Times New Roman" w:cs="Times New Roman"/>
                              </w:rPr>
                              <w:t>syringes and needles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should be disposed of via </w:t>
                            </w:r>
                            <w:r w:rsidR="00E445A3">
                              <w:rPr>
                                <w:rFonts w:ascii="Times New Roman" w:eastAsia="Times New Roman" w:hAnsi="Times New Roman" w:cs="Times New Roman"/>
                              </w:rPr>
                              <w:t>appropriate sharps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containers that </w:t>
                            </w:r>
                            <w:r w:rsidR="00191A4B">
                              <w:rPr>
                                <w:rFonts w:ascii="Times New Roman" w:eastAsia="Times New Roman" w:hAnsi="Times New Roman" w:cs="Times New Roman"/>
                              </w:rPr>
                              <w:t>are installed on campus</w:t>
                            </w:r>
                            <w:r w:rsidR="007809F6"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B22CDF" w:rsidRDefault="00B22CDF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Sharps containers installed on campus are emptied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by the Health Center.</w:t>
                            </w:r>
                            <w:r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809F6" w:rsidRPr="00B22CDF" w:rsidRDefault="00191A4B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>Syringes and needles</w:t>
                            </w:r>
                            <w:r w:rsidR="007809F6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should never be disposed of in the trash</w:t>
                            </w:r>
                            <w:r w:rsidR="00895E4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or recycling</w:t>
                            </w:r>
                            <w:r w:rsidR="007809F6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  <w:r w:rsidR="00C06EFC">
                              <w:rPr>
                                <w:rFonts w:ascii="Times New Roman" w:eastAsia="Times New Roman" w:hAnsi="Times New Roman" w:cs="Times New Roman"/>
                              </w:rPr>
                              <w:t>(</w:t>
                            </w:r>
                            <w:r w:rsidR="007809F6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This places an unfair risk of needle puncture on </w:t>
                            </w:r>
                            <w:r w:rsidR="00FC3F48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>staff and stu</w:t>
                            </w:r>
                            <w:r w:rsidR="007809F6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>dents</w:t>
                            </w:r>
                            <w:r w:rsidR="00FC3F48"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 w:rsidR="00C06EFC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B22CD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809F6" w:rsidRPr="007809F6" w:rsidRDefault="00191A4B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If you do not have a sharps container, a</w:t>
                            </w:r>
                            <w:r w:rsidR="00F30AF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F30AF0">
                              <w:rPr>
                                <w:rFonts w:ascii="Times New Roman" w:eastAsia="Times New Roman" w:hAnsi="Times New Roman" w:cs="Times New Roman"/>
                              </w:rPr>
                              <w:t>hard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plastic</w:t>
                            </w:r>
                            <w:proofErr w:type="gramEnd"/>
                            <w:r w:rsidR="00F30AF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container with 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can be used to transport syringes and needles to the </w:t>
                            </w:r>
                            <w:r w:rsidR="00895E4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Health Center.  </w:t>
                            </w:r>
                          </w:p>
                          <w:p w:rsidR="007809F6" w:rsidRPr="00191A4B" w:rsidRDefault="007809F6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91A4B">
                              <w:rPr>
                                <w:rFonts w:ascii="Times New Roman" w:eastAsia="Times New Roman" w:hAnsi="Times New Roman" w:cs="Times New Roman"/>
                              </w:rPr>
                              <w:t>Never carry an uncapped needle around with you or place it in your pocket.</w:t>
                            </w:r>
                          </w:p>
                          <w:p w:rsidR="007809F6" w:rsidRPr="007809F6" w:rsidRDefault="007809F6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 not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> attempt to recap a needle that is not yours. </w:t>
                            </w:r>
                          </w:p>
                          <w:p w:rsidR="007809F6" w:rsidRPr="007809F6" w:rsidRDefault="007809F6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 not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recycle or reuse needles or syringes.</w:t>
                            </w:r>
                          </w:p>
                          <w:p w:rsidR="007809F6" w:rsidRPr="007809F6" w:rsidRDefault="007809F6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 not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flush used needles or syringes down the toilet.</w:t>
                            </w:r>
                          </w:p>
                          <w:p w:rsidR="007809F6" w:rsidRDefault="007809F6" w:rsidP="007809F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809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 not</w:t>
                            </w:r>
                            <w:r w:rsidRPr="007809F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use glass containers to dispose of needles or syringes.</w:t>
                            </w:r>
                          </w:p>
                          <w:p w:rsidR="00115226" w:rsidRDefault="00364E96" w:rsidP="00115226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Installed</w:t>
                            </w:r>
                            <w:r w:rsidR="0011522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Sharp Container Locations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  <w:p w:rsidR="00115226" w:rsidRDefault="00115226" w:rsidP="00115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Gladfelter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Bathrooms (Both)</w:t>
                            </w:r>
                          </w:p>
                          <w:p w:rsidR="00115226" w:rsidRDefault="00115226" w:rsidP="00115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Dorland Laundry Room</w:t>
                            </w:r>
                          </w:p>
                          <w:p w:rsidR="00115226" w:rsidRDefault="00115226" w:rsidP="00115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Sunderland Laundry Room</w:t>
                            </w:r>
                          </w:p>
                          <w:p w:rsidR="00364E96" w:rsidRPr="00115226" w:rsidRDefault="00364E96" w:rsidP="00115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Student Health Center</w:t>
                            </w:r>
                          </w:p>
                          <w:p w:rsidR="00B0459E" w:rsidRPr="009C5C90" w:rsidRDefault="00B0459E">
                            <w:pPr>
                              <w:rPr>
                                <w:rFonts w:ascii="Adobe Garamond Pro" w:hAnsi="Adobe Garamon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B1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99.2pt;width:492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" filled="f" stroked="f">
                <v:textbox>
                  <w:txbxContent>
                    <w:p w:rsidR="007809F6" w:rsidRPr="005239DC" w:rsidRDefault="00895E4A" w:rsidP="005239DC">
                      <w:pPr>
                        <w:spacing w:before="100" w:beforeAutospacing="1" w:after="100" w:afterAutospacing="1"/>
                        <w:ind w:firstLine="720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</w:rPr>
                        <w:t xml:space="preserve">     </w:t>
                      </w:r>
                      <w:r w:rsidR="007809F6" w:rsidRPr="005239DC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</w:rPr>
                        <w:t xml:space="preserve">Syringe &amp; 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</w:rPr>
                        <w:t>Needle</w:t>
                      </w:r>
                      <w:r w:rsidR="007809F6" w:rsidRPr="005239DC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48"/>
                          <w:szCs w:val="48"/>
                        </w:rPr>
                        <w:t xml:space="preserve"> Disposal Policy</w:t>
                      </w:r>
                    </w:p>
                    <w:p w:rsidR="007809F6" w:rsidRPr="007809F6" w:rsidRDefault="007809F6" w:rsidP="007809F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>To ensure the safety of students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staff, </w:t>
                      </w:r>
                      <w:r w:rsidR="005239DC">
                        <w:rPr>
                          <w:rFonts w:ascii="Times New Roman" w:eastAsia="Times New Roman" w:hAnsi="Times New Roman" w:cs="Times New Roman"/>
                        </w:rPr>
                        <w:t xml:space="preserve">and faculty, 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all </w:t>
                      </w:r>
                      <w:r w:rsidR="005239DC">
                        <w:rPr>
                          <w:rFonts w:ascii="Times New Roman" w:eastAsia="Times New Roman" w:hAnsi="Times New Roman" w:cs="Times New Roman"/>
                        </w:rPr>
                        <w:t>community members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who use injected medication (such as insulin) or 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 xml:space="preserve">use hypodermic syringes and needles for whatever reason, 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>are required to dispose of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 xml:space="preserve"> them after use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in approved sharps containers.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 xml:space="preserve"> There are several approved sharps container locations on campus (</w:t>
                      </w:r>
                      <w:proofErr w:type="spellStart"/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>Glad</w:t>
                      </w:r>
                      <w:r w:rsidR="00C06EFC">
                        <w:rPr>
                          <w:rFonts w:ascii="Times New Roman" w:eastAsia="Times New Roman" w:hAnsi="Times New Roman" w:cs="Times New Roman"/>
                        </w:rPr>
                        <w:t>felter</w:t>
                      </w:r>
                      <w:proofErr w:type="spellEnd"/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 xml:space="preserve"> bathroom, Residence Halls, </w:t>
                      </w:r>
                      <w:r w:rsidR="00895E4A">
                        <w:rPr>
                          <w:rFonts w:ascii="Times New Roman" w:eastAsia="Times New Roman" w:hAnsi="Times New Roman" w:cs="Times New Roman"/>
                        </w:rPr>
                        <w:t xml:space="preserve">Student 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>Health Center etc.)</w:t>
                      </w:r>
                    </w:p>
                    <w:p w:rsidR="00FC3F48" w:rsidRDefault="007809F6" w:rsidP="007809F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>Students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 xml:space="preserve">, staff and faculty 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who 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>wish to have their own sharps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containers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can obtain them at no cost</w:t>
                      </w:r>
                      <w:r w:rsidR="00B22CDF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from</w:t>
                      </w:r>
                      <w:r w:rsidR="00FC3F48">
                        <w:rPr>
                          <w:rFonts w:ascii="Times New Roman" w:eastAsia="Times New Roman" w:hAnsi="Times New Roman" w:cs="Times New Roman"/>
                        </w:rPr>
                        <w:t xml:space="preserve"> the Student Health Center.</w:t>
                      </w:r>
                    </w:p>
                    <w:p w:rsidR="007809F6" w:rsidRPr="007809F6" w:rsidRDefault="00B22CDF" w:rsidP="007809F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For those with personal sharps containers, a</w:t>
                      </w:r>
                      <w:r w:rsidR="00FC3F48">
                        <w:rPr>
                          <w:rFonts w:ascii="Times New Roman" w:eastAsia="Times New Roman" w:hAnsi="Times New Roman" w:cs="Times New Roman"/>
                        </w:rPr>
                        <w:t>ll syringes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needles</w:t>
                      </w:r>
                      <w:r w:rsidR="00FC3F48">
                        <w:rPr>
                          <w:rFonts w:ascii="Times New Roman" w:eastAsia="Times New Roman" w:hAnsi="Times New Roman" w:cs="Times New Roman"/>
                        </w:rPr>
                        <w:t xml:space="preserve"> should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be placed in 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</w:rPr>
                        <w:t xml:space="preserve">their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approved 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>sharps container; once the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ir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container is 2/3 full or once the contents rise to the FULL level marker on the container, the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community member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should return it to </w:t>
                      </w:r>
                      <w:r w:rsidR="00FC3F48">
                        <w:rPr>
                          <w:rFonts w:ascii="Times New Roman" w:eastAsia="Times New Roman" w:hAnsi="Times New Roman" w:cs="Times New Roman"/>
                        </w:rPr>
                        <w:t xml:space="preserve">the </w:t>
                      </w:r>
                      <w:r w:rsidR="00895E4A">
                        <w:rPr>
                          <w:rFonts w:ascii="Times New Roman" w:eastAsia="Times New Roman" w:hAnsi="Times New Roman" w:cs="Times New Roman"/>
                        </w:rPr>
                        <w:t xml:space="preserve">Student </w:t>
                      </w:r>
                      <w:r w:rsidR="00FC3F48">
                        <w:rPr>
                          <w:rFonts w:ascii="Times New Roman" w:eastAsia="Times New Roman" w:hAnsi="Times New Roman" w:cs="Times New Roman"/>
                        </w:rPr>
                        <w:t>Health Center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(9am-5pm) for proper disposal</w:t>
                      </w:r>
                      <w:r w:rsidR="00424E2C">
                        <w:rPr>
                          <w:rFonts w:ascii="Times New Roman" w:eastAsia="Times New Roman" w:hAnsi="Times New Roman" w:cs="Times New Roman"/>
                        </w:rPr>
                        <w:t xml:space="preserve"> or coordinate with Public Safety if the Health Center is closed.</w:t>
                      </w:r>
                    </w:p>
                    <w:p w:rsidR="000E43D9" w:rsidRDefault="00895E4A" w:rsidP="000E43D9">
                      <w:pPr>
                        <w:spacing w:before="100" w:beforeAutospacing="1" w:after="100" w:afterAutospacing="1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                  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General Guidelines for Handling Syringes and </w:t>
                      </w:r>
                      <w:r w:rsidR="000E43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Needles</w:t>
                      </w:r>
                    </w:p>
                    <w:p w:rsidR="007809F6" w:rsidRDefault="000E43D9" w:rsidP="000E43D9">
                      <w:pPr>
                        <w:spacing w:before="100" w:beforeAutospacing="1" w:after="100" w:afterAutospacing="1"/>
                        <w:outlineLvl w:val="2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E43D9">
                        <w:rPr>
                          <w:rFonts w:ascii="Times New Roman" w:eastAsia="Times New Roman" w:hAnsi="Times New Roman" w:cs="Times New Roman"/>
                          <w:bCs/>
                          <w:sz w:val="27"/>
                          <w:szCs w:val="27"/>
                        </w:rPr>
                        <w:t>A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ll </w:t>
                      </w:r>
                      <w:r w:rsidR="00191A4B">
                        <w:rPr>
                          <w:rFonts w:ascii="Times New Roman" w:eastAsia="Times New Roman" w:hAnsi="Times New Roman" w:cs="Times New Roman"/>
                        </w:rPr>
                        <w:t>syringes and needles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should be disposed of via </w:t>
                      </w:r>
                      <w:r w:rsidR="00E445A3">
                        <w:rPr>
                          <w:rFonts w:ascii="Times New Roman" w:eastAsia="Times New Roman" w:hAnsi="Times New Roman" w:cs="Times New Roman"/>
                        </w:rPr>
                        <w:t>appropriate sharps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containers that </w:t>
                      </w:r>
                      <w:r w:rsidR="00191A4B">
                        <w:rPr>
                          <w:rFonts w:ascii="Times New Roman" w:eastAsia="Times New Roman" w:hAnsi="Times New Roman" w:cs="Times New Roman"/>
                        </w:rPr>
                        <w:t>are installed on campus</w:t>
                      </w:r>
                      <w:r w:rsidR="007809F6" w:rsidRPr="007809F6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B22CDF" w:rsidRDefault="00B22CDF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Sharps containers installed on campus are emptied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by the Health Center.</w:t>
                      </w:r>
                      <w:r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7809F6" w:rsidRPr="00B22CDF" w:rsidRDefault="00191A4B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22CDF">
                        <w:rPr>
                          <w:rFonts w:ascii="Times New Roman" w:eastAsia="Times New Roman" w:hAnsi="Times New Roman" w:cs="Times New Roman"/>
                        </w:rPr>
                        <w:t>Syringes and needles</w:t>
                      </w:r>
                      <w:r w:rsidR="007809F6"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 should never be disposed of in the trash</w:t>
                      </w:r>
                      <w:r w:rsidR="00895E4A">
                        <w:rPr>
                          <w:rFonts w:ascii="Times New Roman" w:eastAsia="Times New Roman" w:hAnsi="Times New Roman" w:cs="Times New Roman"/>
                        </w:rPr>
                        <w:t xml:space="preserve"> or recycling</w:t>
                      </w:r>
                      <w:r w:rsidR="007809F6"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. </w:t>
                      </w:r>
                      <w:r w:rsidR="00C06EFC">
                        <w:rPr>
                          <w:rFonts w:ascii="Times New Roman" w:eastAsia="Times New Roman" w:hAnsi="Times New Roman" w:cs="Times New Roman"/>
                        </w:rPr>
                        <w:t>(</w:t>
                      </w:r>
                      <w:r w:rsidR="007809F6"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This places an unfair risk of needle puncture on </w:t>
                      </w:r>
                      <w:r w:rsidR="00FC3F48" w:rsidRPr="00B22CDF">
                        <w:rPr>
                          <w:rFonts w:ascii="Times New Roman" w:eastAsia="Times New Roman" w:hAnsi="Times New Roman" w:cs="Times New Roman"/>
                        </w:rPr>
                        <w:t>staff and stu</w:t>
                      </w:r>
                      <w:r w:rsidR="007809F6" w:rsidRPr="00B22CDF">
                        <w:rPr>
                          <w:rFonts w:ascii="Times New Roman" w:eastAsia="Times New Roman" w:hAnsi="Times New Roman" w:cs="Times New Roman"/>
                        </w:rPr>
                        <w:t>dents</w:t>
                      </w:r>
                      <w:r w:rsidR="00FC3F48" w:rsidRPr="00B22CDF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  <w:r w:rsidR="00C06EFC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B22CD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7809F6" w:rsidRPr="007809F6" w:rsidRDefault="00191A4B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If you do not have a sharps container, a</w:t>
                      </w:r>
                      <w:r w:rsidR="00F30AF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F30AF0">
                        <w:rPr>
                          <w:rFonts w:ascii="Times New Roman" w:eastAsia="Times New Roman" w:hAnsi="Times New Roman" w:cs="Times New Roman"/>
                        </w:rPr>
                        <w:t>hard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plastic</w:t>
                      </w:r>
                      <w:proofErr w:type="gramEnd"/>
                      <w:r w:rsidR="00F30AF0">
                        <w:rPr>
                          <w:rFonts w:ascii="Times New Roman" w:eastAsia="Times New Roman" w:hAnsi="Times New Roman" w:cs="Times New Roman"/>
                        </w:rPr>
                        <w:t xml:space="preserve"> container with lid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can be used to transport syringes and needles to the </w:t>
                      </w:r>
                      <w:r w:rsidR="00895E4A">
                        <w:rPr>
                          <w:rFonts w:ascii="Times New Roman" w:eastAsia="Times New Roman" w:hAnsi="Times New Roman" w:cs="Times New Roman"/>
                        </w:rPr>
                        <w:t xml:space="preserve">Student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Health Center.  </w:t>
                      </w:r>
                    </w:p>
                    <w:p w:rsidR="007809F6" w:rsidRPr="00191A4B" w:rsidRDefault="007809F6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91A4B">
                        <w:rPr>
                          <w:rFonts w:ascii="Times New Roman" w:eastAsia="Times New Roman" w:hAnsi="Times New Roman" w:cs="Times New Roman"/>
                        </w:rPr>
                        <w:t>Never carry an uncapped needle around with you or place it in your pocket.</w:t>
                      </w:r>
                    </w:p>
                    <w:p w:rsidR="007809F6" w:rsidRPr="007809F6" w:rsidRDefault="007809F6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 not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> attempt to recap a needle that is not yours. </w:t>
                      </w:r>
                    </w:p>
                    <w:p w:rsidR="007809F6" w:rsidRPr="007809F6" w:rsidRDefault="007809F6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 not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recycle or reuse needles or syringes.</w:t>
                      </w:r>
                    </w:p>
                    <w:p w:rsidR="007809F6" w:rsidRPr="007809F6" w:rsidRDefault="007809F6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 not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flush used needles or syringes down the toilet.</w:t>
                      </w:r>
                    </w:p>
                    <w:p w:rsidR="007809F6" w:rsidRDefault="007809F6" w:rsidP="007809F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809F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 not</w:t>
                      </w:r>
                      <w:r w:rsidRPr="007809F6">
                        <w:rPr>
                          <w:rFonts w:ascii="Times New Roman" w:eastAsia="Times New Roman" w:hAnsi="Times New Roman" w:cs="Times New Roman"/>
                        </w:rPr>
                        <w:t xml:space="preserve"> use glass containers to dispose of needles or syringes.</w:t>
                      </w:r>
                    </w:p>
                    <w:p w:rsidR="00115226" w:rsidRDefault="00364E96" w:rsidP="00115226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Installed</w:t>
                      </w:r>
                      <w:r w:rsidR="00115226">
                        <w:rPr>
                          <w:rFonts w:ascii="Times New Roman" w:eastAsia="Times New Roman" w:hAnsi="Times New Roman" w:cs="Times New Roman"/>
                        </w:rPr>
                        <w:t xml:space="preserve"> Sharp Container Locations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115226" w:rsidRDefault="00115226" w:rsidP="00115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Gladfelter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Bathrooms (Both)</w:t>
                      </w:r>
                    </w:p>
                    <w:p w:rsidR="00115226" w:rsidRDefault="00115226" w:rsidP="00115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Dorland Laundry Room</w:t>
                      </w:r>
                    </w:p>
                    <w:p w:rsidR="00115226" w:rsidRDefault="00115226" w:rsidP="00115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Sunderland Laundry Room</w:t>
                      </w:r>
                    </w:p>
                    <w:p w:rsidR="00364E96" w:rsidRPr="00115226" w:rsidRDefault="00364E96" w:rsidP="00115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Student Health Center</w:t>
                      </w:r>
                    </w:p>
                    <w:p w:rsidR="00B0459E" w:rsidRPr="009C5C90" w:rsidRDefault="00B0459E">
                      <w:pPr>
                        <w:rPr>
                          <w:rFonts w:ascii="Adobe Garamond Pro" w:hAnsi="Adobe Garamond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210C">
        <w:rPr>
          <w:noProof/>
        </w:rPr>
        <w:drawing>
          <wp:anchor distT="0" distB="0" distL="114300" distR="114300" simplePos="0" relativeHeight="251660288" behindDoc="1" locked="0" layoutInCell="1" allowOverlap="1" wp14:anchorId="45F13DEC" wp14:editId="735EC0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c-letterhead-generi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F00" w:rsidSect="009C5C9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6DE"/>
    <w:multiLevelType w:val="multilevel"/>
    <w:tmpl w:val="36D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9255A"/>
    <w:multiLevelType w:val="hybridMultilevel"/>
    <w:tmpl w:val="427A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9F6"/>
    <w:rsid w:val="000E43D9"/>
    <w:rsid w:val="00115226"/>
    <w:rsid w:val="00161AF9"/>
    <w:rsid w:val="00191A4B"/>
    <w:rsid w:val="00251F00"/>
    <w:rsid w:val="00303811"/>
    <w:rsid w:val="00364E96"/>
    <w:rsid w:val="00424E2C"/>
    <w:rsid w:val="005239DC"/>
    <w:rsid w:val="005F6D44"/>
    <w:rsid w:val="006731D5"/>
    <w:rsid w:val="0072736A"/>
    <w:rsid w:val="007809F6"/>
    <w:rsid w:val="00810535"/>
    <w:rsid w:val="0084656E"/>
    <w:rsid w:val="00895E4A"/>
    <w:rsid w:val="009C5C90"/>
    <w:rsid w:val="00A50953"/>
    <w:rsid w:val="00B0459E"/>
    <w:rsid w:val="00B051D6"/>
    <w:rsid w:val="00B22CDF"/>
    <w:rsid w:val="00C06EFC"/>
    <w:rsid w:val="00E445A3"/>
    <w:rsid w:val="00EE7A07"/>
    <w:rsid w:val="00F1499B"/>
    <w:rsid w:val="00F30AF0"/>
    <w:rsid w:val="00F80C51"/>
    <w:rsid w:val="00FC3F48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9B31"/>
  <w15:docId w15:val="{0A26D3E1-E4D2-4E2C-983C-95EDFD2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9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09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0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0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09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09F6"/>
    <w:rPr>
      <w:b/>
      <w:bCs/>
    </w:rPr>
  </w:style>
  <w:style w:type="paragraph" w:styleId="ListParagraph">
    <w:name w:val="List Paragraph"/>
    <w:basedOn w:val="Normal"/>
    <w:uiPriority w:val="34"/>
    <w:qFormat/>
    <w:rsid w:val="001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Desktop\WWCStuff\WWC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WWC-Letterhead</Template>
  <TotalTime>257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Gildner</cp:lastModifiedBy>
  <cp:revision>14</cp:revision>
  <cp:lastPrinted>2018-01-09T16:21:00Z</cp:lastPrinted>
  <dcterms:created xsi:type="dcterms:W3CDTF">2019-02-22T16:21:00Z</dcterms:created>
  <dcterms:modified xsi:type="dcterms:W3CDTF">2019-05-31T17:43:00Z</dcterms:modified>
</cp:coreProperties>
</file>